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97" w:rsidRPr="00B02397" w:rsidRDefault="00B02397" w:rsidP="0075432F">
      <w:pPr>
        <w:numPr>
          <w:ilvl w:val="0"/>
          <w:numId w:val="1"/>
        </w:numPr>
        <w:spacing w:after="150" w:line="240" w:lineRule="auto"/>
        <w:ind w:left="450"/>
        <w:rPr>
          <w:rFonts w:eastAsia="Times New Roman" w:cstheme="minorHAnsi"/>
          <w:color w:val="1F497D" w:themeColor="text2"/>
          <w:lang w:eastAsia="en-GB"/>
        </w:rPr>
      </w:pPr>
      <w:r w:rsidRPr="00B02397">
        <w:rPr>
          <w:rFonts w:eastAsia="Times New Roman" w:cstheme="minorHAnsi"/>
          <w:color w:val="1F497D" w:themeColor="text2"/>
          <w:lang w:eastAsia="en-GB"/>
        </w:rPr>
        <w:t>All parties are strictly 2 hours.</w:t>
      </w:r>
    </w:p>
    <w:p w:rsidR="00B02397" w:rsidRPr="00B02397" w:rsidRDefault="00B02397" w:rsidP="0075432F">
      <w:pPr>
        <w:numPr>
          <w:ilvl w:val="0"/>
          <w:numId w:val="1"/>
        </w:numPr>
        <w:spacing w:after="150" w:line="240" w:lineRule="auto"/>
        <w:ind w:left="450"/>
        <w:rPr>
          <w:rFonts w:eastAsia="Times New Roman" w:cstheme="minorHAnsi"/>
          <w:color w:val="1F497D" w:themeColor="text2"/>
          <w:lang w:eastAsia="en-GB"/>
        </w:rPr>
      </w:pPr>
      <w:r w:rsidRPr="00B02397">
        <w:rPr>
          <w:rFonts w:eastAsia="Times New Roman" w:cstheme="minorHAnsi"/>
          <w:color w:val="1F497D" w:themeColor="text2"/>
          <w:lang w:eastAsia="en-GB"/>
        </w:rPr>
        <w:t xml:space="preserve">Minimum </w:t>
      </w:r>
      <w:r w:rsidRPr="0075432F">
        <w:rPr>
          <w:rFonts w:eastAsia="Times New Roman" w:cstheme="minorHAnsi"/>
          <w:color w:val="1F497D" w:themeColor="text2"/>
          <w:lang w:eastAsia="en-GB"/>
        </w:rPr>
        <w:t>50%</w:t>
      </w:r>
      <w:r w:rsidRPr="00B02397">
        <w:rPr>
          <w:rFonts w:eastAsia="Times New Roman" w:cstheme="minorHAnsi"/>
          <w:color w:val="1F497D" w:themeColor="text2"/>
          <w:lang w:eastAsia="en-GB"/>
        </w:rPr>
        <w:t xml:space="preserve"> deposit on party booking (non refundable).</w:t>
      </w:r>
    </w:p>
    <w:p w:rsidR="00B02397" w:rsidRPr="00B02397" w:rsidRDefault="00B02397" w:rsidP="0075432F">
      <w:pPr>
        <w:numPr>
          <w:ilvl w:val="0"/>
          <w:numId w:val="1"/>
        </w:numPr>
        <w:spacing w:after="150" w:line="240" w:lineRule="auto"/>
        <w:ind w:left="450"/>
        <w:rPr>
          <w:rFonts w:eastAsia="Times New Roman" w:cstheme="minorHAnsi"/>
          <w:color w:val="1F497D" w:themeColor="text2"/>
          <w:lang w:eastAsia="en-GB"/>
        </w:rPr>
      </w:pPr>
      <w:r w:rsidRPr="00B02397">
        <w:rPr>
          <w:rFonts w:eastAsia="Times New Roman" w:cstheme="minorHAnsi"/>
          <w:color w:val="1F497D" w:themeColor="text2"/>
          <w:lang w:eastAsia="en-GB"/>
        </w:rPr>
        <w:t xml:space="preserve">Final balance must be paid </w:t>
      </w:r>
      <w:r w:rsidRPr="0075432F">
        <w:rPr>
          <w:rFonts w:eastAsia="Times New Roman" w:cstheme="minorHAnsi"/>
          <w:color w:val="1F497D" w:themeColor="text2"/>
          <w:lang w:eastAsia="en-GB"/>
        </w:rPr>
        <w:t>48 hours before party dates.</w:t>
      </w:r>
    </w:p>
    <w:p w:rsidR="00B02397" w:rsidRDefault="00B02397" w:rsidP="0075432F">
      <w:pPr>
        <w:pStyle w:val="ListParagraph"/>
        <w:numPr>
          <w:ilvl w:val="0"/>
          <w:numId w:val="1"/>
        </w:numPr>
        <w:spacing w:after="150" w:line="240" w:lineRule="auto"/>
        <w:rPr>
          <w:rFonts w:eastAsia="Times New Roman" w:cstheme="minorHAnsi"/>
          <w:color w:val="1F497D" w:themeColor="text2"/>
          <w:lang w:eastAsia="en-GB"/>
        </w:rPr>
      </w:pPr>
      <w:r w:rsidRPr="0075432F">
        <w:rPr>
          <w:rFonts w:eastAsia="Times New Roman" w:cstheme="minorHAnsi"/>
          <w:color w:val="1F497D" w:themeColor="text2"/>
          <w:lang w:eastAsia="en-GB"/>
        </w:rPr>
        <w:t>We must receive final numbers at least 2 days before your party.</w:t>
      </w:r>
    </w:p>
    <w:p w:rsidR="0075432F" w:rsidRPr="000066F5" w:rsidRDefault="0075432F" w:rsidP="000066F5">
      <w:pPr>
        <w:pStyle w:val="ListParagraph"/>
        <w:numPr>
          <w:ilvl w:val="0"/>
          <w:numId w:val="1"/>
        </w:numPr>
        <w:spacing w:after="150" w:line="240" w:lineRule="auto"/>
        <w:rPr>
          <w:rFonts w:eastAsia="Times New Roman" w:cstheme="minorHAnsi"/>
          <w:color w:val="1F497D" w:themeColor="text2"/>
          <w:lang w:eastAsia="en-GB"/>
        </w:rPr>
      </w:pPr>
      <w:r>
        <w:rPr>
          <w:rFonts w:eastAsia="Times New Roman" w:cstheme="minorHAnsi"/>
          <w:color w:val="1F497D" w:themeColor="text2"/>
          <w:lang w:eastAsia="en-GB"/>
        </w:rPr>
        <w:t>Any issues that may arise during your party must be reported at the time of the event in order for our staff to be able to deal with it</w:t>
      </w:r>
      <w:r w:rsidR="000066F5">
        <w:rPr>
          <w:rFonts w:eastAsia="Times New Roman" w:cstheme="minorHAnsi"/>
          <w:color w:val="1F497D" w:themeColor="text2"/>
          <w:lang w:eastAsia="en-GB"/>
        </w:rPr>
        <w:t>, as a</w:t>
      </w:r>
      <w:r w:rsidRPr="000066F5">
        <w:rPr>
          <w:rFonts w:eastAsia="Times New Roman" w:cstheme="minorHAnsi"/>
          <w:color w:val="1F497D" w:themeColor="text2"/>
          <w:lang w:eastAsia="en-GB"/>
        </w:rPr>
        <w:t>ny re</w:t>
      </w:r>
      <w:r w:rsidR="000066F5" w:rsidRPr="000066F5">
        <w:rPr>
          <w:rFonts w:eastAsia="Times New Roman" w:cstheme="minorHAnsi"/>
          <w:color w:val="1F497D" w:themeColor="text2"/>
          <w:lang w:eastAsia="en-GB"/>
        </w:rPr>
        <w:t xml:space="preserve">tro </w:t>
      </w:r>
      <w:r w:rsidRPr="000066F5">
        <w:rPr>
          <w:rFonts w:eastAsia="Times New Roman" w:cstheme="minorHAnsi"/>
          <w:color w:val="1F497D" w:themeColor="text2"/>
          <w:lang w:eastAsia="en-GB"/>
        </w:rPr>
        <w:t>prospective complaint</w:t>
      </w:r>
      <w:r w:rsidR="000066F5">
        <w:rPr>
          <w:rFonts w:eastAsia="Times New Roman" w:cstheme="minorHAnsi"/>
          <w:color w:val="1F497D" w:themeColor="text2"/>
          <w:lang w:eastAsia="en-GB"/>
        </w:rPr>
        <w:t xml:space="preserve">s </w:t>
      </w:r>
      <w:r w:rsidR="000066F5" w:rsidRPr="000066F5">
        <w:rPr>
          <w:rFonts w:eastAsia="Times New Roman" w:cstheme="minorHAnsi"/>
          <w:color w:val="1F497D" w:themeColor="text2"/>
          <w:lang w:eastAsia="en-GB"/>
        </w:rPr>
        <w:t>will not result in refunds.</w:t>
      </w:r>
    </w:p>
    <w:p w:rsidR="00B02397" w:rsidRPr="00B02397" w:rsidRDefault="00B02397" w:rsidP="0075432F">
      <w:pPr>
        <w:numPr>
          <w:ilvl w:val="0"/>
          <w:numId w:val="1"/>
        </w:numPr>
        <w:spacing w:after="150" w:line="240" w:lineRule="auto"/>
        <w:ind w:left="450"/>
        <w:rPr>
          <w:rFonts w:eastAsia="Times New Roman" w:cstheme="minorHAnsi"/>
          <w:color w:val="1F497D" w:themeColor="text2"/>
          <w:lang w:eastAsia="en-GB"/>
        </w:rPr>
      </w:pPr>
      <w:r w:rsidRPr="00B02397">
        <w:rPr>
          <w:rFonts w:eastAsia="Times New Roman" w:cstheme="minorHAnsi"/>
          <w:color w:val="1F497D" w:themeColor="text2"/>
          <w:lang w:eastAsia="en-GB"/>
        </w:rPr>
        <w:t>Cancellation policy – All parties are non refundable.</w:t>
      </w:r>
    </w:p>
    <w:p w:rsidR="00B02397" w:rsidRPr="0075432F" w:rsidRDefault="00B02397" w:rsidP="0075432F">
      <w:pPr>
        <w:pStyle w:val="NormalWeb"/>
        <w:numPr>
          <w:ilvl w:val="0"/>
          <w:numId w:val="1"/>
        </w:numPr>
        <w:spacing w:before="0" w:beforeAutospacing="0" w:after="0" w:afterAutospacing="0" w:line="270" w:lineRule="atLeast"/>
        <w:textAlignment w:val="baseline"/>
        <w:rPr>
          <w:rFonts w:asciiTheme="minorHAnsi" w:hAnsiTheme="minorHAnsi" w:cstheme="minorHAnsi"/>
          <w:color w:val="1F497D" w:themeColor="text2"/>
          <w:sz w:val="22"/>
          <w:szCs w:val="22"/>
        </w:rPr>
      </w:pPr>
      <w:r w:rsidRPr="0075432F">
        <w:rPr>
          <w:rStyle w:val="Strong"/>
          <w:rFonts w:asciiTheme="minorHAnsi" w:hAnsiTheme="minorHAnsi" w:cstheme="minorHAnsi"/>
          <w:color w:val="1F497D" w:themeColor="text2"/>
          <w:sz w:val="22"/>
          <w:szCs w:val="22"/>
          <w:bdr w:val="none" w:sz="0" w:space="0" w:color="auto" w:frame="1"/>
        </w:rPr>
        <w:t>ILLNESS</w:t>
      </w:r>
      <w:r w:rsidRPr="0075432F">
        <w:rPr>
          <w:rFonts w:asciiTheme="minorHAnsi" w:hAnsiTheme="minorHAnsi" w:cstheme="minorHAnsi"/>
          <w:color w:val="1F497D" w:themeColor="text2"/>
          <w:sz w:val="22"/>
          <w:szCs w:val="22"/>
        </w:rPr>
        <w:t> – If your child is ill, we appreciate this is distressing and we would like to help by moving the party date, subject to availability. If no alternate date is found, unfortunately you will forfeit your money. PLEASE INFORM US AS SOON AS POSSIBLE ON THE DAY OF THE PARTY. (CENTRE OPENS AT 9:30 AM)</w:t>
      </w:r>
    </w:p>
    <w:p w:rsidR="00B02397" w:rsidRPr="0075432F" w:rsidRDefault="00B02397" w:rsidP="0075432F">
      <w:pPr>
        <w:spacing w:after="150" w:line="240" w:lineRule="auto"/>
        <w:ind w:left="360"/>
        <w:rPr>
          <w:rFonts w:eastAsia="Times New Roman" w:cstheme="minorHAnsi"/>
          <w:color w:val="1F497D" w:themeColor="text2"/>
          <w:lang w:eastAsia="en-GB"/>
        </w:rPr>
      </w:pPr>
    </w:p>
    <w:p w:rsidR="000066F5" w:rsidRPr="000066F5" w:rsidRDefault="00B02397" w:rsidP="000066F5">
      <w:pPr>
        <w:pStyle w:val="ListParagraph"/>
        <w:numPr>
          <w:ilvl w:val="0"/>
          <w:numId w:val="1"/>
        </w:numPr>
        <w:rPr>
          <w:rFonts w:cstheme="minorHAnsi"/>
        </w:rPr>
      </w:pPr>
      <w:r w:rsidRPr="0075432F">
        <w:rPr>
          <w:rFonts w:cstheme="minorHAnsi"/>
          <w:color w:val="2D2B7B"/>
          <w:sz w:val="23"/>
          <w:szCs w:val="23"/>
        </w:rPr>
        <w:t>In the event of a heavy snow fall</w:t>
      </w:r>
      <w:r w:rsidR="0075432F">
        <w:rPr>
          <w:rFonts w:cstheme="minorHAnsi"/>
          <w:color w:val="2D2B7B"/>
          <w:sz w:val="23"/>
          <w:szCs w:val="23"/>
        </w:rPr>
        <w:t xml:space="preserve"> or </w:t>
      </w:r>
      <w:r w:rsidR="0064326E">
        <w:rPr>
          <w:rFonts w:cstheme="minorHAnsi"/>
          <w:color w:val="2D2B7B"/>
          <w:sz w:val="23"/>
          <w:szCs w:val="23"/>
        </w:rPr>
        <w:t>inclement</w:t>
      </w:r>
      <w:r w:rsidR="0075432F">
        <w:rPr>
          <w:rFonts w:cstheme="minorHAnsi"/>
          <w:color w:val="2D2B7B"/>
          <w:sz w:val="23"/>
          <w:szCs w:val="23"/>
        </w:rPr>
        <w:t xml:space="preserve"> weather</w:t>
      </w:r>
      <w:r w:rsidRPr="0075432F">
        <w:rPr>
          <w:rFonts w:cstheme="minorHAnsi"/>
          <w:color w:val="2D2B7B"/>
          <w:sz w:val="23"/>
          <w:szCs w:val="23"/>
        </w:rPr>
        <w:t>, if the Centre remains open and you choose to cancel your party, there will be no refund given. If the Manager decides to shut the Centre, we will re-arrange your party for another date.</w:t>
      </w:r>
    </w:p>
    <w:p w:rsidR="000066F5" w:rsidRPr="000066F5" w:rsidRDefault="000066F5" w:rsidP="000066F5">
      <w:pPr>
        <w:pStyle w:val="ListParagraph"/>
        <w:rPr>
          <w:rFonts w:eastAsia="Times New Roman" w:cstheme="minorHAnsi"/>
          <w:color w:val="2D2B7B"/>
          <w:sz w:val="23"/>
          <w:szCs w:val="23"/>
          <w:lang w:eastAsia="en-GB"/>
        </w:rPr>
      </w:pPr>
    </w:p>
    <w:p w:rsidR="00B02397" w:rsidRPr="000066F5" w:rsidRDefault="00B02397" w:rsidP="000066F5">
      <w:pPr>
        <w:pStyle w:val="ListParagraph"/>
        <w:numPr>
          <w:ilvl w:val="0"/>
          <w:numId w:val="1"/>
        </w:numPr>
        <w:rPr>
          <w:rFonts w:cstheme="minorHAnsi"/>
        </w:rPr>
      </w:pPr>
      <w:r w:rsidRPr="000066F5">
        <w:rPr>
          <w:rFonts w:eastAsia="Times New Roman" w:cstheme="minorHAnsi"/>
          <w:color w:val="2D2B7B"/>
          <w:sz w:val="23"/>
          <w:szCs w:val="23"/>
          <w:lang w:eastAsia="en-GB"/>
        </w:rPr>
        <w:t>Party guest must vacate their room promptly to allow time to set up for next party.</w:t>
      </w:r>
    </w:p>
    <w:p w:rsidR="00B02397" w:rsidRDefault="00B02397" w:rsidP="0075432F">
      <w:pPr>
        <w:numPr>
          <w:ilvl w:val="0"/>
          <w:numId w:val="2"/>
        </w:numPr>
        <w:spacing w:after="0" w:line="270" w:lineRule="atLeast"/>
        <w:ind w:left="300"/>
        <w:textAlignment w:val="baseline"/>
        <w:rPr>
          <w:rFonts w:eastAsia="Times New Roman" w:cstheme="minorHAnsi"/>
          <w:color w:val="2D2B7B"/>
          <w:sz w:val="23"/>
          <w:szCs w:val="23"/>
          <w:lang w:eastAsia="en-GB"/>
        </w:rPr>
      </w:pPr>
      <w:r w:rsidRPr="00B02397">
        <w:rPr>
          <w:rFonts w:eastAsia="Times New Roman" w:cstheme="minorHAnsi"/>
          <w:color w:val="2D2B7B"/>
          <w:sz w:val="23"/>
          <w:szCs w:val="23"/>
          <w:lang w:eastAsia="en-GB"/>
        </w:rPr>
        <w:t>Coffee Shop – Catering available please ask for more details.</w:t>
      </w:r>
    </w:p>
    <w:p w:rsidR="0075432F" w:rsidRPr="00B02397" w:rsidRDefault="0075432F" w:rsidP="0075432F">
      <w:pPr>
        <w:numPr>
          <w:ilvl w:val="0"/>
          <w:numId w:val="2"/>
        </w:numPr>
        <w:spacing w:after="0" w:line="270" w:lineRule="atLeast"/>
        <w:ind w:left="300"/>
        <w:textAlignment w:val="baseline"/>
        <w:rPr>
          <w:rFonts w:eastAsia="Times New Roman" w:cstheme="minorHAnsi"/>
          <w:color w:val="2D2B7B"/>
          <w:sz w:val="23"/>
          <w:szCs w:val="23"/>
          <w:lang w:eastAsia="en-GB"/>
        </w:rPr>
      </w:pPr>
      <w:r>
        <w:rPr>
          <w:rFonts w:eastAsia="Times New Roman" w:cstheme="minorHAnsi"/>
          <w:color w:val="2D2B7B"/>
          <w:sz w:val="23"/>
          <w:szCs w:val="23"/>
          <w:lang w:eastAsia="en-GB"/>
        </w:rPr>
        <w:t xml:space="preserve">No Food </w:t>
      </w:r>
      <w:proofErr w:type="gramStart"/>
      <w:r>
        <w:rPr>
          <w:rFonts w:eastAsia="Times New Roman" w:cstheme="minorHAnsi"/>
          <w:color w:val="2D2B7B"/>
          <w:sz w:val="23"/>
          <w:szCs w:val="23"/>
          <w:lang w:eastAsia="en-GB"/>
        </w:rPr>
        <w:t>Or</w:t>
      </w:r>
      <w:proofErr w:type="gramEnd"/>
      <w:r>
        <w:rPr>
          <w:rFonts w:eastAsia="Times New Roman" w:cstheme="minorHAnsi"/>
          <w:color w:val="2D2B7B"/>
          <w:sz w:val="23"/>
          <w:szCs w:val="23"/>
          <w:lang w:eastAsia="en-GB"/>
        </w:rPr>
        <w:t xml:space="preserve"> drink is allowed on the premises.</w:t>
      </w:r>
    </w:p>
    <w:p w:rsidR="00B02397" w:rsidRPr="00B02397" w:rsidRDefault="00B02397" w:rsidP="0075432F">
      <w:pPr>
        <w:numPr>
          <w:ilvl w:val="0"/>
          <w:numId w:val="2"/>
        </w:numPr>
        <w:spacing w:after="0" w:line="270" w:lineRule="atLeast"/>
        <w:ind w:left="300"/>
        <w:textAlignment w:val="baseline"/>
        <w:rPr>
          <w:rFonts w:eastAsia="Times New Roman" w:cstheme="minorHAnsi"/>
          <w:color w:val="2D2B7B"/>
          <w:sz w:val="23"/>
          <w:szCs w:val="23"/>
          <w:lang w:eastAsia="en-GB"/>
        </w:rPr>
      </w:pPr>
      <w:r w:rsidRPr="00B02397">
        <w:rPr>
          <w:rFonts w:eastAsia="Times New Roman" w:cstheme="minorHAnsi"/>
          <w:color w:val="2D2B7B"/>
          <w:sz w:val="23"/>
          <w:szCs w:val="23"/>
          <w:lang w:eastAsia="en-GB"/>
        </w:rPr>
        <w:t>No alcohol may be brought on to the premises at any time.</w:t>
      </w:r>
    </w:p>
    <w:p w:rsidR="00B02397" w:rsidRPr="00B02397" w:rsidRDefault="00B02397" w:rsidP="0075432F">
      <w:pPr>
        <w:numPr>
          <w:ilvl w:val="0"/>
          <w:numId w:val="2"/>
        </w:numPr>
        <w:spacing w:after="0" w:line="270" w:lineRule="atLeast"/>
        <w:ind w:left="300"/>
        <w:textAlignment w:val="baseline"/>
        <w:rPr>
          <w:rFonts w:eastAsia="Times New Roman" w:cstheme="minorHAnsi"/>
          <w:color w:val="2D2B7B"/>
          <w:sz w:val="23"/>
          <w:szCs w:val="23"/>
          <w:lang w:eastAsia="en-GB"/>
        </w:rPr>
      </w:pPr>
      <w:r w:rsidRPr="00B02397">
        <w:rPr>
          <w:rFonts w:eastAsia="Times New Roman" w:cstheme="minorHAnsi"/>
          <w:color w:val="2D2B7B"/>
          <w:sz w:val="23"/>
          <w:szCs w:val="23"/>
          <w:lang w:eastAsia="en-GB"/>
        </w:rPr>
        <w:t>No cameras or video equipment are allowed, except in the party room, without our permission.</w:t>
      </w:r>
    </w:p>
    <w:p w:rsidR="00B02397" w:rsidRPr="00B02397" w:rsidRDefault="00B02397" w:rsidP="0075432F">
      <w:pPr>
        <w:numPr>
          <w:ilvl w:val="0"/>
          <w:numId w:val="2"/>
        </w:numPr>
        <w:spacing w:after="0" w:line="270" w:lineRule="atLeast"/>
        <w:ind w:left="300"/>
        <w:textAlignment w:val="baseline"/>
        <w:rPr>
          <w:rFonts w:eastAsia="Times New Roman" w:cstheme="minorHAnsi"/>
          <w:color w:val="2D2B7B"/>
          <w:sz w:val="23"/>
          <w:szCs w:val="23"/>
          <w:lang w:eastAsia="en-GB"/>
        </w:rPr>
      </w:pPr>
      <w:r w:rsidRPr="00B02397">
        <w:rPr>
          <w:rFonts w:eastAsia="Times New Roman" w:cstheme="minorHAnsi"/>
          <w:color w:val="2D2B7B"/>
          <w:sz w:val="23"/>
          <w:szCs w:val="23"/>
          <w:lang w:eastAsia="en-GB"/>
        </w:rPr>
        <w:t>Suitable clothing and no footwear (apart from socks) should be worn in the play area.</w:t>
      </w:r>
    </w:p>
    <w:p w:rsidR="00B02397" w:rsidRPr="00B02397" w:rsidRDefault="00B02397" w:rsidP="0075432F">
      <w:pPr>
        <w:numPr>
          <w:ilvl w:val="0"/>
          <w:numId w:val="2"/>
        </w:numPr>
        <w:spacing w:after="0" w:line="270" w:lineRule="atLeast"/>
        <w:ind w:left="300"/>
        <w:textAlignment w:val="baseline"/>
        <w:rPr>
          <w:rFonts w:eastAsia="Times New Roman" w:cstheme="minorHAnsi"/>
          <w:color w:val="2D2B7B"/>
          <w:sz w:val="23"/>
          <w:szCs w:val="23"/>
          <w:lang w:eastAsia="en-GB"/>
        </w:rPr>
      </w:pPr>
      <w:r w:rsidRPr="00B02397">
        <w:rPr>
          <w:rFonts w:eastAsia="Times New Roman" w:cstheme="minorHAnsi"/>
          <w:color w:val="2D2B7B"/>
          <w:sz w:val="23"/>
          <w:szCs w:val="23"/>
          <w:lang w:eastAsia="en-GB"/>
        </w:rPr>
        <w:t>At least 2 adults must stay and supervise children at the party and on the soft</w:t>
      </w:r>
      <w:r w:rsidR="0075432F">
        <w:rPr>
          <w:rFonts w:eastAsia="Times New Roman" w:cstheme="minorHAnsi"/>
          <w:color w:val="2D2B7B"/>
          <w:sz w:val="23"/>
          <w:szCs w:val="23"/>
          <w:lang w:eastAsia="en-GB"/>
        </w:rPr>
        <w:t xml:space="preserve"> </w:t>
      </w:r>
      <w:r w:rsidRPr="00B02397">
        <w:rPr>
          <w:rFonts w:eastAsia="Times New Roman" w:cstheme="minorHAnsi"/>
          <w:color w:val="2D2B7B"/>
          <w:sz w:val="23"/>
          <w:szCs w:val="23"/>
          <w:lang w:eastAsia="en-GB"/>
        </w:rPr>
        <w:t>play.</w:t>
      </w:r>
    </w:p>
    <w:p w:rsidR="00B02397" w:rsidRPr="00B02397" w:rsidRDefault="00B02397" w:rsidP="0075432F">
      <w:pPr>
        <w:numPr>
          <w:ilvl w:val="0"/>
          <w:numId w:val="2"/>
        </w:numPr>
        <w:spacing w:after="0" w:line="270" w:lineRule="atLeast"/>
        <w:ind w:left="300"/>
        <w:textAlignment w:val="baseline"/>
        <w:rPr>
          <w:rFonts w:eastAsia="Times New Roman" w:cstheme="minorHAnsi"/>
          <w:color w:val="2D2B7B"/>
          <w:sz w:val="23"/>
          <w:szCs w:val="23"/>
          <w:lang w:eastAsia="en-GB"/>
        </w:rPr>
      </w:pPr>
      <w:r w:rsidRPr="00B02397">
        <w:rPr>
          <w:rFonts w:eastAsia="Times New Roman" w:cstheme="minorHAnsi"/>
          <w:color w:val="2D2B7B"/>
          <w:sz w:val="23"/>
          <w:szCs w:val="23"/>
          <w:lang w:eastAsia="en-GB"/>
        </w:rPr>
        <w:t>Standard candles are permitted (Re-lighting candles are not permitted). Please ask staff if you are unsure. Should the fire alarm sound all users should vacate the building in an orderly fashion.</w:t>
      </w:r>
    </w:p>
    <w:p w:rsidR="00B02397" w:rsidRDefault="00B02397" w:rsidP="0075432F">
      <w:pPr>
        <w:pStyle w:val="ListParagraph"/>
      </w:pPr>
    </w:p>
    <w:sectPr w:rsidR="00B02397" w:rsidSect="00111A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356"/>
    <w:multiLevelType w:val="multilevel"/>
    <w:tmpl w:val="E690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F1872"/>
    <w:multiLevelType w:val="multilevel"/>
    <w:tmpl w:val="E690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397"/>
    <w:rsid w:val="000066F5"/>
    <w:rsid w:val="00111A7F"/>
    <w:rsid w:val="0064326E"/>
    <w:rsid w:val="006C3878"/>
    <w:rsid w:val="0075432F"/>
    <w:rsid w:val="008432CF"/>
    <w:rsid w:val="0089512F"/>
    <w:rsid w:val="00B023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97"/>
    <w:pPr>
      <w:ind w:left="720"/>
      <w:contextualSpacing/>
    </w:pPr>
  </w:style>
  <w:style w:type="paragraph" w:styleId="NormalWeb">
    <w:name w:val="Normal (Web)"/>
    <w:basedOn w:val="Normal"/>
    <w:uiPriority w:val="99"/>
    <w:semiHidden/>
    <w:unhideWhenUsed/>
    <w:rsid w:val="00B023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2397"/>
    <w:rPr>
      <w:b/>
      <w:bCs/>
    </w:rPr>
  </w:style>
</w:styles>
</file>

<file path=word/webSettings.xml><?xml version="1.0" encoding="utf-8"?>
<w:webSettings xmlns:r="http://schemas.openxmlformats.org/officeDocument/2006/relationships" xmlns:w="http://schemas.openxmlformats.org/wordprocessingml/2006/main">
  <w:divs>
    <w:div w:id="167647208">
      <w:bodyDiv w:val="1"/>
      <w:marLeft w:val="0"/>
      <w:marRight w:val="0"/>
      <w:marTop w:val="0"/>
      <w:marBottom w:val="0"/>
      <w:divBdr>
        <w:top w:val="none" w:sz="0" w:space="0" w:color="auto"/>
        <w:left w:val="none" w:sz="0" w:space="0" w:color="auto"/>
        <w:bottom w:val="none" w:sz="0" w:space="0" w:color="auto"/>
        <w:right w:val="none" w:sz="0" w:space="0" w:color="auto"/>
      </w:divBdr>
    </w:div>
    <w:div w:id="1073115835">
      <w:bodyDiv w:val="1"/>
      <w:marLeft w:val="0"/>
      <w:marRight w:val="0"/>
      <w:marTop w:val="0"/>
      <w:marBottom w:val="0"/>
      <w:divBdr>
        <w:top w:val="none" w:sz="0" w:space="0" w:color="auto"/>
        <w:left w:val="none" w:sz="0" w:space="0" w:color="auto"/>
        <w:bottom w:val="none" w:sz="0" w:space="0" w:color="auto"/>
        <w:right w:val="none" w:sz="0" w:space="0" w:color="auto"/>
      </w:divBdr>
    </w:div>
    <w:div w:id="1293093355">
      <w:bodyDiv w:val="1"/>
      <w:marLeft w:val="0"/>
      <w:marRight w:val="0"/>
      <w:marTop w:val="0"/>
      <w:marBottom w:val="0"/>
      <w:divBdr>
        <w:top w:val="none" w:sz="0" w:space="0" w:color="auto"/>
        <w:left w:val="none" w:sz="0" w:space="0" w:color="auto"/>
        <w:bottom w:val="none" w:sz="0" w:space="0" w:color="auto"/>
        <w:right w:val="none" w:sz="0" w:space="0" w:color="auto"/>
      </w:divBdr>
    </w:div>
    <w:div w:id="19950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dc:creator>
  <cp:lastModifiedBy>woody</cp:lastModifiedBy>
  <cp:revision>3</cp:revision>
  <dcterms:created xsi:type="dcterms:W3CDTF">2018-01-23T17:43:00Z</dcterms:created>
  <dcterms:modified xsi:type="dcterms:W3CDTF">2018-03-01T14:16:00Z</dcterms:modified>
</cp:coreProperties>
</file>